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6C15" w14:textId="77777777" w:rsidR="00514A85" w:rsidRDefault="00514A85" w:rsidP="001D59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78F9D" w14:textId="7F166CEB" w:rsidR="00514A85" w:rsidRPr="001D59C2" w:rsidRDefault="00514A85" w:rsidP="00514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9C2">
        <w:rPr>
          <w:rFonts w:ascii="Times New Roman" w:hAnsi="Times New Roman" w:cs="Times New Roman"/>
          <w:b/>
          <w:bCs/>
          <w:sz w:val="26"/>
          <w:szCs w:val="26"/>
        </w:rPr>
        <w:t>BEAUREGARD PARISH POLICE JURY</w:t>
      </w:r>
    </w:p>
    <w:p w14:paraId="7D97462D" w14:textId="1802AF19" w:rsidR="00514A85" w:rsidRPr="001D59C2" w:rsidRDefault="00514A85" w:rsidP="00514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1D59C2">
        <w:rPr>
          <w:rFonts w:ascii="Times New Roman" w:hAnsi="Times New Roman" w:cs="Times New Roman"/>
          <w:b/>
          <w:bCs/>
          <w:sz w:val="25"/>
          <w:szCs w:val="25"/>
        </w:rPr>
        <w:t>201 West 2</w:t>
      </w:r>
      <w:r w:rsidRPr="001D59C2">
        <w:rPr>
          <w:rFonts w:ascii="Times New Roman" w:hAnsi="Times New Roman" w:cs="Times New Roman"/>
          <w:b/>
          <w:bCs/>
          <w:sz w:val="25"/>
          <w:szCs w:val="25"/>
          <w:vertAlign w:val="superscript"/>
        </w:rPr>
        <w:t>nd</w:t>
      </w:r>
      <w:r w:rsidRPr="001D59C2">
        <w:rPr>
          <w:rFonts w:ascii="Times New Roman" w:hAnsi="Times New Roman" w:cs="Times New Roman"/>
          <w:b/>
          <w:bCs/>
          <w:sz w:val="25"/>
          <w:szCs w:val="25"/>
        </w:rPr>
        <w:t xml:space="preserve"> Street</w:t>
      </w:r>
    </w:p>
    <w:p w14:paraId="46CC16D4" w14:textId="15CC9532" w:rsidR="00514A85" w:rsidRPr="001D59C2" w:rsidRDefault="00514A85" w:rsidP="00514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1D59C2">
        <w:rPr>
          <w:rFonts w:ascii="Times New Roman" w:hAnsi="Times New Roman" w:cs="Times New Roman"/>
          <w:b/>
          <w:bCs/>
          <w:sz w:val="25"/>
          <w:szCs w:val="25"/>
        </w:rPr>
        <w:t>DeRidder, LA 70634</w:t>
      </w:r>
    </w:p>
    <w:p w14:paraId="0E1DA15C" w14:textId="77777777" w:rsidR="00514A85" w:rsidRDefault="00514A85" w:rsidP="001D59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D76F1" w14:textId="77777777" w:rsidR="00514A85" w:rsidRPr="001D59C2" w:rsidRDefault="00514A85" w:rsidP="00514A8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D59C2">
        <w:rPr>
          <w:rFonts w:ascii="Times New Roman" w:hAnsi="Times New Roman" w:cs="Times New Roman"/>
          <w:b/>
          <w:bCs/>
        </w:rPr>
        <w:t>REGULAR MEETING SCHEDULE FOR 2026</w:t>
      </w:r>
    </w:p>
    <w:p w14:paraId="4D78CD99" w14:textId="77777777" w:rsidR="00514A85" w:rsidRPr="001D59C2" w:rsidRDefault="00514A85" w:rsidP="00514A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9C2">
        <w:rPr>
          <w:rFonts w:ascii="Times New Roman" w:hAnsi="Times New Roman" w:cs="Times New Roman"/>
        </w:rPr>
        <w:t>TUESDAY 4:00PM</w:t>
      </w:r>
    </w:p>
    <w:p w14:paraId="3C3FE7C3" w14:textId="77777777" w:rsidR="00514A85" w:rsidRDefault="00514A85" w:rsidP="00514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AF176" w14:textId="77777777" w:rsidR="00514A85" w:rsidRDefault="00514A85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January 13,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7</w:t>
      </w:r>
      <w:proofErr w:type="gramEnd"/>
      <w:r>
        <w:rPr>
          <w:rFonts w:ascii="Times New Roman" w:hAnsi="Times New Roman" w:cs="Times New Roman"/>
          <w:sz w:val="24"/>
          <w:szCs w:val="24"/>
        </w:rPr>
        <w:t>. July 14, 2026</w:t>
      </w:r>
    </w:p>
    <w:p w14:paraId="0AFE42F7" w14:textId="77777777" w:rsidR="00514A85" w:rsidRDefault="00514A85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February 10,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8</w:t>
      </w:r>
      <w:proofErr w:type="gramEnd"/>
      <w:r>
        <w:rPr>
          <w:rFonts w:ascii="Times New Roman" w:hAnsi="Times New Roman" w:cs="Times New Roman"/>
          <w:sz w:val="24"/>
          <w:szCs w:val="24"/>
        </w:rPr>
        <w:t>. August 11, 2026</w:t>
      </w:r>
    </w:p>
    <w:p w14:paraId="575BC463" w14:textId="77777777" w:rsidR="00514A85" w:rsidRDefault="00514A85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March 10,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9</w:t>
      </w:r>
      <w:proofErr w:type="gramEnd"/>
      <w:r>
        <w:rPr>
          <w:rFonts w:ascii="Times New Roman" w:hAnsi="Times New Roman" w:cs="Times New Roman"/>
          <w:sz w:val="24"/>
          <w:szCs w:val="24"/>
        </w:rPr>
        <w:t>. September 9, 2026 (Wednesday)</w:t>
      </w:r>
    </w:p>
    <w:p w14:paraId="7689EED1" w14:textId="77777777" w:rsidR="00514A85" w:rsidRDefault="00514A85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April 14,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10. October 13, 2026</w:t>
      </w:r>
    </w:p>
    <w:p w14:paraId="249BB480" w14:textId="77777777" w:rsidR="00514A85" w:rsidRDefault="00514A85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May 12,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11. November 10, 2026</w:t>
      </w:r>
    </w:p>
    <w:p w14:paraId="04684D9F" w14:textId="77777777" w:rsidR="00514A85" w:rsidRDefault="00514A85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June 9,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12. December 8, 2026</w:t>
      </w:r>
    </w:p>
    <w:p w14:paraId="3A14440D" w14:textId="77777777" w:rsidR="001D59C2" w:rsidRDefault="001D59C2" w:rsidP="00514A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D69110" w14:textId="0518E9B3" w:rsidR="001D59C2" w:rsidRPr="001D59C2" w:rsidRDefault="00514A85" w:rsidP="001D59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9C2">
        <w:rPr>
          <w:rFonts w:ascii="Times New Roman" w:hAnsi="Times New Roman" w:cs="Times New Roman"/>
          <w:b/>
          <w:bCs/>
          <w:sz w:val="26"/>
          <w:szCs w:val="26"/>
        </w:rPr>
        <w:t>President: Eddie Ware</w:t>
      </w:r>
      <w:r w:rsidR="001D59C2" w:rsidRPr="001D59C2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Pr="001D59C2">
        <w:rPr>
          <w:rFonts w:ascii="Times New Roman" w:hAnsi="Times New Roman" w:cs="Times New Roman"/>
          <w:b/>
          <w:bCs/>
          <w:sz w:val="26"/>
          <w:szCs w:val="26"/>
        </w:rPr>
        <w:t>Vice President: O.B. Morgan</w:t>
      </w:r>
    </w:p>
    <w:p w14:paraId="797F61F8" w14:textId="77777777" w:rsidR="001D59C2" w:rsidRPr="001D59C2" w:rsidRDefault="001D59C2" w:rsidP="001D59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7E90E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b/>
          <w:bCs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  <w:t>Finance Committee</w:t>
      </w:r>
      <w:r w:rsidRPr="001D59C2">
        <w:rPr>
          <w:rFonts w:ascii="Book Antiqua" w:eastAsia="Times New Roman" w:hAnsi="Book Antiqua" w:cs="Calibri"/>
          <w:b/>
          <w:bCs/>
          <w:sz w:val="24"/>
          <w:szCs w:val="24"/>
        </w:rPr>
        <w:t xml:space="preserve"> </w:t>
      </w:r>
    </w:p>
    <w:p w14:paraId="7F049A8B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Chair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</w:t>
      </w:r>
      <w:r w:rsidRPr="001D59C2">
        <w:rPr>
          <w:rFonts w:ascii="Book Antiqua" w:eastAsia="Times New Roman" w:hAnsi="Book Antiqua" w:cs="Calibri"/>
          <w:b/>
          <w:bCs/>
          <w:sz w:val="24"/>
          <w:szCs w:val="24"/>
        </w:rPr>
        <w:t>Mike Harper</w:t>
      </w:r>
    </w:p>
    <w:p w14:paraId="6EA9CC3E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Members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Kelly Bailey, Jeffery Meadows, Beth Montgomery </w:t>
      </w:r>
    </w:p>
    <w:p w14:paraId="030D4935" w14:textId="77777777" w:rsidR="001D59C2" w:rsidRPr="001D59C2" w:rsidRDefault="001D59C2" w:rsidP="001D59C2">
      <w:pPr>
        <w:autoSpaceDE w:val="0"/>
        <w:autoSpaceDN w:val="0"/>
        <w:adjustRightInd w:val="0"/>
        <w:spacing w:line="252" w:lineRule="auto"/>
        <w:rPr>
          <w:rFonts w:ascii="Book Antiqua" w:eastAsia="Times New Roman" w:hAnsi="Book Antiqua" w:cs="Calibri"/>
          <w:b/>
          <w:sz w:val="24"/>
          <w:szCs w:val="24"/>
        </w:rPr>
      </w:pPr>
    </w:p>
    <w:p w14:paraId="2FBE3246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</w:pPr>
      <w:r w:rsidRPr="001D59C2"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  <w:t>Road and Bridge Committee</w:t>
      </w:r>
    </w:p>
    <w:p w14:paraId="2E9B6DDE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Chair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</w:t>
      </w:r>
      <w:r w:rsidRPr="001D59C2">
        <w:rPr>
          <w:rFonts w:ascii="Book Antiqua" w:eastAsia="Times New Roman" w:hAnsi="Book Antiqua" w:cs="Calibri"/>
          <w:b/>
          <w:bCs/>
          <w:sz w:val="24"/>
          <w:szCs w:val="24"/>
        </w:rPr>
        <w:t>O.B. Morgan</w:t>
      </w:r>
    </w:p>
    <w:p w14:paraId="1BD29E3D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Members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Luke Dickerson, Doug Hillebrandt, Beth Montgomery </w:t>
      </w:r>
    </w:p>
    <w:p w14:paraId="7A0D53A9" w14:textId="77777777" w:rsidR="001D59C2" w:rsidRPr="001D59C2" w:rsidRDefault="001D59C2" w:rsidP="001D59C2">
      <w:pPr>
        <w:autoSpaceDE w:val="0"/>
        <w:autoSpaceDN w:val="0"/>
        <w:adjustRightInd w:val="0"/>
        <w:spacing w:line="252" w:lineRule="auto"/>
        <w:rPr>
          <w:rFonts w:ascii="Book Antiqua" w:eastAsia="Times New Roman" w:hAnsi="Book Antiqua" w:cs="Calibri"/>
          <w:b/>
          <w:sz w:val="24"/>
          <w:szCs w:val="24"/>
        </w:rPr>
      </w:pPr>
    </w:p>
    <w:p w14:paraId="6C4F81DD" w14:textId="77777777" w:rsidR="001D59C2" w:rsidRPr="001D59C2" w:rsidRDefault="001D59C2" w:rsidP="001D59C2">
      <w:pPr>
        <w:autoSpaceDE w:val="0"/>
        <w:autoSpaceDN w:val="0"/>
        <w:adjustRightInd w:val="0"/>
        <w:spacing w:after="0" w:line="252" w:lineRule="auto"/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</w:pPr>
      <w:r w:rsidRPr="001D59C2"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  <w:t>Personnel Committee</w:t>
      </w:r>
    </w:p>
    <w:p w14:paraId="4135E4B6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 xml:space="preserve">Chair 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– </w:t>
      </w:r>
      <w:r w:rsidRPr="001D59C2">
        <w:rPr>
          <w:rFonts w:ascii="Book Antiqua" w:eastAsia="Times New Roman" w:hAnsi="Book Antiqua" w:cs="Calibri"/>
          <w:b/>
          <w:bCs/>
          <w:sz w:val="24"/>
          <w:szCs w:val="24"/>
        </w:rPr>
        <w:t>Kelly Bailey</w:t>
      </w:r>
    </w:p>
    <w:p w14:paraId="4B93E379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Members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Mike Harper, Jerry Shirley, Eddie Ware</w:t>
      </w:r>
    </w:p>
    <w:p w14:paraId="038A6C22" w14:textId="77777777" w:rsidR="001D59C2" w:rsidRPr="001D59C2" w:rsidRDefault="001D59C2" w:rsidP="001D59C2">
      <w:pPr>
        <w:autoSpaceDE w:val="0"/>
        <w:autoSpaceDN w:val="0"/>
        <w:adjustRightInd w:val="0"/>
        <w:spacing w:line="252" w:lineRule="auto"/>
        <w:rPr>
          <w:rFonts w:ascii="Book Antiqua" w:eastAsia="Times New Roman" w:hAnsi="Book Antiqua" w:cs="Calibri"/>
          <w:b/>
          <w:sz w:val="24"/>
          <w:szCs w:val="24"/>
        </w:rPr>
      </w:pPr>
    </w:p>
    <w:p w14:paraId="7062F94A" w14:textId="77777777" w:rsidR="001D59C2" w:rsidRPr="001D59C2" w:rsidRDefault="001D59C2" w:rsidP="001D59C2">
      <w:pPr>
        <w:autoSpaceDE w:val="0"/>
        <w:autoSpaceDN w:val="0"/>
        <w:adjustRightInd w:val="0"/>
        <w:spacing w:after="0" w:line="252" w:lineRule="auto"/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</w:pPr>
      <w:r w:rsidRPr="001D59C2"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  <w:t>Ways and Means Committee</w:t>
      </w:r>
    </w:p>
    <w:p w14:paraId="20027AC7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bookmarkStart w:id="0" w:name="_Hlk216869873"/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Chair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</w:t>
      </w:r>
      <w:bookmarkStart w:id="1" w:name="_Hlk216869817"/>
      <w:r w:rsidRPr="001D59C2">
        <w:rPr>
          <w:rFonts w:ascii="Book Antiqua" w:eastAsia="Times New Roman" w:hAnsi="Book Antiqua" w:cs="Calibri"/>
          <w:sz w:val="24"/>
          <w:szCs w:val="24"/>
        </w:rPr>
        <w:t>–</w:t>
      </w:r>
      <w:bookmarkEnd w:id="1"/>
      <w:r w:rsidRPr="001D59C2">
        <w:rPr>
          <w:rFonts w:ascii="Book Antiqua" w:eastAsia="Times New Roman" w:hAnsi="Book Antiqua" w:cs="Calibri"/>
          <w:sz w:val="24"/>
          <w:szCs w:val="24"/>
        </w:rPr>
        <w:t xml:space="preserve"> </w:t>
      </w:r>
      <w:bookmarkEnd w:id="0"/>
      <w:r w:rsidRPr="001D59C2">
        <w:rPr>
          <w:rFonts w:ascii="Book Antiqua" w:eastAsia="Times New Roman" w:hAnsi="Book Antiqua" w:cs="Calibri"/>
          <w:b/>
          <w:bCs/>
          <w:sz w:val="24"/>
          <w:szCs w:val="24"/>
        </w:rPr>
        <w:t>Doug Hillebrandt</w:t>
      </w:r>
    </w:p>
    <w:p w14:paraId="1A2CF78A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bookmarkStart w:id="2" w:name="_Hlk216869899"/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 xml:space="preserve">Members 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– </w:t>
      </w:r>
      <w:bookmarkEnd w:id="2"/>
      <w:r w:rsidRPr="001D59C2">
        <w:rPr>
          <w:rFonts w:ascii="Book Antiqua" w:eastAsia="Times New Roman" w:hAnsi="Book Antiqua" w:cs="Calibri"/>
          <w:sz w:val="24"/>
          <w:szCs w:val="24"/>
        </w:rPr>
        <w:t>Jeffery Meadows, O.B. Morgan, Jerry Shirley</w:t>
      </w:r>
    </w:p>
    <w:p w14:paraId="4A213B67" w14:textId="77777777" w:rsidR="001D59C2" w:rsidRPr="001D59C2" w:rsidRDefault="001D59C2" w:rsidP="001D59C2">
      <w:pPr>
        <w:autoSpaceDE w:val="0"/>
        <w:autoSpaceDN w:val="0"/>
        <w:adjustRightInd w:val="0"/>
        <w:spacing w:line="252" w:lineRule="auto"/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</w:pPr>
    </w:p>
    <w:p w14:paraId="77F0C930" w14:textId="77777777" w:rsidR="001D59C2" w:rsidRPr="001D59C2" w:rsidRDefault="001D59C2" w:rsidP="001D59C2">
      <w:pPr>
        <w:autoSpaceDE w:val="0"/>
        <w:autoSpaceDN w:val="0"/>
        <w:adjustRightInd w:val="0"/>
        <w:spacing w:after="0" w:line="252" w:lineRule="auto"/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</w:pPr>
      <w:r w:rsidRPr="001D59C2">
        <w:rPr>
          <w:rFonts w:ascii="Book Antiqua" w:eastAsia="Times New Roman" w:hAnsi="Book Antiqua" w:cs="Calibri"/>
          <w:b/>
          <w:bCs/>
          <w:sz w:val="24"/>
          <w:szCs w:val="24"/>
          <w:u w:val="single"/>
        </w:rPr>
        <w:t>Policy Steering Committee</w:t>
      </w:r>
    </w:p>
    <w:p w14:paraId="6B63306B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Chair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</w:t>
      </w:r>
      <w:r w:rsidRPr="001D59C2">
        <w:rPr>
          <w:rFonts w:ascii="Book Antiqua" w:eastAsia="Times New Roman" w:hAnsi="Book Antiqua" w:cs="Calibri"/>
          <w:b/>
          <w:bCs/>
          <w:sz w:val="24"/>
          <w:szCs w:val="24"/>
        </w:rPr>
        <w:t>Beth Montgomery</w:t>
      </w:r>
    </w:p>
    <w:p w14:paraId="57456DFC" w14:textId="77777777" w:rsidR="001D59C2" w:rsidRPr="001D59C2" w:rsidRDefault="001D59C2" w:rsidP="001D59C2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Members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Kelly Bailey, Luke Dickerson, Shanel Handy </w:t>
      </w:r>
    </w:p>
    <w:p w14:paraId="1D9932CB" w14:textId="77777777" w:rsidR="001D59C2" w:rsidRPr="001D59C2" w:rsidRDefault="001D59C2" w:rsidP="001D59C2">
      <w:pPr>
        <w:autoSpaceDE w:val="0"/>
        <w:autoSpaceDN w:val="0"/>
        <w:adjustRightInd w:val="0"/>
        <w:spacing w:line="252" w:lineRule="auto"/>
        <w:rPr>
          <w:rFonts w:ascii="Book Antiqua" w:eastAsia="Times New Roman" w:hAnsi="Book Antiqua" w:cs="Calibri"/>
          <w:sz w:val="24"/>
          <w:szCs w:val="24"/>
        </w:rPr>
      </w:pPr>
    </w:p>
    <w:p w14:paraId="193E4BD9" w14:textId="77777777" w:rsidR="001D59C2" w:rsidRPr="001D59C2" w:rsidRDefault="001D59C2" w:rsidP="001D59C2">
      <w:pPr>
        <w:autoSpaceDE w:val="0"/>
        <w:autoSpaceDN w:val="0"/>
        <w:adjustRightInd w:val="0"/>
        <w:spacing w:after="0" w:line="252" w:lineRule="auto"/>
        <w:rPr>
          <w:rFonts w:ascii="Book Antiqua" w:eastAsia="Times New Roman" w:hAnsi="Book Antiqua" w:cs="Calibri"/>
          <w:b/>
          <w:bCs/>
          <w:color w:val="000000"/>
          <w:sz w:val="24"/>
          <w:szCs w:val="24"/>
          <w:u w:val="single"/>
        </w:rPr>
      </w:pPr>
      <w:r w:rsidRPr="001D59C2">
        <w:rPr>
          <w:rFonts w:ascii="Book Antiqua" w:eastAsia="Times New Roman" w:hAnsi="Book Antiqua" w:cs="Calibri"/>
          <w:b/>
          <w:color w:val="000000"/>
          <w:sz w:val="24"/>
          <w:szCs w:val="24"/>
          <w:u w:val="single"/>
          <w:lang w:val="en"/>
        </w:rPr>
        <w:t>Environmental Committee</w:t>
      </w:r>
    </w:p>
    <w:p w14:paraId="05F07CDB" w14:textId="77777777" w:rsidR="001D59C2" w:rsidRPr="001D59C2" w:rsidRDefault="001D59C2" w:rsidP="001D59C2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bCs/>
          <w:sz w:val="24"/>
          <w:szCs w:val="24"/>
          <w:lang w:val="en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Chair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</w:t>
      </w:r>
      <w:r w:rsidRPr="001D59C2">
        <w:rPr>
          <w:rFonts w:ascii="Book Antiqua" w:eastAsia="Times New Roman" w:hAnsi="Book Antiqua" w:cs="Calibri"/>
          <w:b/>
          <w:sz w:val="24"/>
          <w:szCs w:val="24"/>
          <w:lang w:val="en"/>
        </w:rPr>
        <w:t>Jeffery Meadows</w:t>
      </w:r>
    </w:p>
    <w:p w14:paraId="288AA98E" w14:textId="301A2E02" w:rsidR="00514A85" w:rsidRPr="001D59C2" w:rsidRDefault="001D59C2" w:rsidP="001D59C2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alibri"/>
          <w:sz w:val="24"/>
          <w:szCs w:val="24"/>
        </w:rPr>
      </w:pPr>
      <w:r w:rsidRPr="001D59C2">
        <w:rPr>
          <w:rFonts w:ascii="Book Antiqua" w:eastAsia="Times New Roman" w:hAnsi="Book Antiqua" w:cs="Calibri"/>
          <w:b/>
          <w:bCs/>
          <w:i/>
          <w:iCs/>
          <w:sz w:val="24"/>
          <w:szCs w:val="24"/>
        </w:rPr>
        <w:t>Members</w:t>
      </w:r>
      <w:r w:rsidRPr="001D59C2">
        <w:rPr>
          <w:rFonts w:ascii="Book Antiqua" w:eastAsia="Times New Roman" w:hAnsi="Book Antiqua" w:cs="Calibri"/>
          <w:sz w:val="24"/>
          <w:szCs w:val="24"/>
        </w:rPr>
        <w:t xml:space="preserve"> – Luke Dickerson, Shanel Handy, Doug Hillebrandt</w:t>
      </w:r>
    </w:p>
    <w:sectPr w:rsidR="00514A85" w:rsidRPr="001D5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85"/>
    <w:rsid w:val="00172BCD"/>
    <w:rsid w:val="001D59C2"/>
    <w:rsid w:val="003A3E9F"/>
    <w:rsid w:val="00514A85"/>
    <w:rsid w:val="00D2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A0234"/>
  <w15:chartTrackingRefBased/>
  <w15:docId w15:val="{167EC7C2-F7FE-436F-8188-3E41CCF7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A8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A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A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A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A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A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A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A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A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A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4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A8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4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A8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4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A8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4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Slaydon</dc:creator>
  <cp:keywords/>
  <dc:description/>
  <cp:lastModifiedBy>Shannon Slaydon</cp:lastModifiedBy>
  <cp:revision>1</cp:revision>
  <dcterms:created xsi:type="dcterms:W3CDTF">2026-05-26T19:58:00Z</dcterms:created>
  <dcterms:modified xsi:type="dcterms:W3CDTF">2026-05-27T14:47:00Z</dcterms:modified>
</cp:coreProperties>
</file>